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33" w:rsidRPr="00B67A33" w:rsidRDefault="00CB4933" w:rsidP="00CB4933">
      <w:pPr>
        <w:jc w:val="center"/>
        <w:rPr>
          <w:rFonts w:ascii="Times New Roman" w:hAnsi="Times New Roman"/>
          <w:b/>
          <w:sz w:val="24"/>
          <w:szCs w:val="24"/>
          <w:u w:val="single"/>
        </w:rPr>
      </w:pPr>
      <w:r w:rsidRPr="00B67A33">
        <w:rPr>
          <w:rFonts w:ascii="Times New Roman" w:hAnsi="Times New Roman"/>
          <w:b/>
          <w:sz w:val="24"/>
          <w:szCs w:val="24"/>
          <w:u w:val="single"/>
        </w:rPr>
        <w:t>ΔΕΛΤΙΟ ΤΥΠΟΥ</w:t>
      </w:r>
    </w:p>
    <w:p w:rsidR="001C2E7D" w:rsidRPr="00B67A33" w:rsidRDefault="00010ED2" w:rsidP="00010ED2">
      <w:pPr>
        <w:spacing w:after="120"/>
        <w:jc w:val="center"/>
        <w:rPr>
          <w:rFonts w:ascii="Times New Roman" w:hAnsi="Times New Roman"/>
          <w:b/>
          <w:sz w:val="24"/>
          <w:szCs w:val="24"/>
        </w:rPr>
      </w:pPr>
      <w:r w:rsidRPr="00B67A33">
        <w:rPr>
          <w:rFonts w:ascii="Times New Roman" w:hAnsi="Times New Roman"/>
          <w:b/>
          <w:sz w:val="24"/>
          <w:szCs w:val="24"/>
        </w:rPr>
        <w:t>Πρόσκληση σε Διημερίδα για τις ΑΠΕ (Ανανεώσιμες Πηγές Ενέργειας)</w:t>
      </w:r>
    </w:p>
    <w:p w:rsidR="00010ED2" w:rsidRPr="00B67A33" w:rsidRDefault="001C2E7D" w:rsidP="00010ED2">
      <w:pPr>
        <w:spacing w:after="0" w:line="240" w:lineRule="auto"/>
        <w:ind w:firstLine="567"/>
        <w:jc w:val="both"/>
        <w:rPr>
          <w:rFonts w:ascii="Times New Roman" w:hAnsi="Times New Roman"/>
          <w:sz w:val="24"/>
          <w:szCs w:val="24"/>
        </w:rPr>
      </w:pPr>
      <w:r w:rsidRPr="00B67A33">
        <w:rPr>
          <w:rFonts w:ascii="Times New Roman" w:hAnsi="Times New Roman"/>
          <w:sz w:val="24"/>
          <w:szCs w:val="24"/>
        </w:rPr>
        <w:t>Προσκαλούνται οι εκπαιδευτικοί Επαγγελματικής Εκπαίδευσης κλάδων ΠΕ12, ΠΕ17, ΤΕ01 &amp; και ΔΕ01</w:t>
      </w:r>
      <w:r w:rsidR="00DD3949" w:rsidRPr="00B67A33">
        <w:rPr>
          <w:rFonts w:ascii="Times New Roman" w:hAnsi="Times New Roman"/>
          <w:sz w:val="24"/>
          <w:szCs w:val="24"/>
        </w:rPr>
        <w:t>,</w:t>
      </w:r>
      <w:r w:rsidRPr="00B67A33">
        <w:rPr>
          <w:rFonts w:ascii="Times New Roman" w:hAnsi="Times New Roman"/>
          <w:sz w:val="24"/>
          <w:szCs w:val="24"/>
        </w:rPr>
        <w:t xml:space="preserve"> χωρίς να αποκλείονται και εκπαιδευτικοί άλλων ειδικοτήτων που υπηρετούν στις σχολικές μονάδες, αρμοδιότητας των Δ</w:t>
      </w:r>
      <w:r w:rsidR="00DD3949" w:rsidRPr="00B67A33">
        <w:rPr>
          <w:rFonts w:ascii="Times New Roman" w:hAnsi="Times New Roman"/>
          <w:sz w:val="24"/>
          <w:szCs w:val="24"/>
        </w:rPr>
        <w:t>ιευθύν</w:t>
      </w:r>
      <w:r w:rsidRPr="00B67A33">
        <w:rPr>
          <w:rFonts w:ascii="Times New Roman" w:hAnsi="Times New Roman"/>
          <w:sz w:val="24"/>
          <w:szCs w:val="24"/>
        </w:rPr>
        <w:t>σεων Δ</w:t>
      </w:r>
      <w:r w:rsidR="00DD3949" w:rsidRPr="00B67A33">
        <w:rPr>
          <w:rFonts w:ascii="Times New Roman" w:hAnsi="Times New Roman"/>
          <w:sz w:val="24"/>
          <w:szCs w:val="24"/>
        </w:rPr>
        <w:t>ευτεροβάθ</w:t>
      </w:r>
      <w:r w:rsidRPr="00B67A33">
        <w:rPr>
          <w:rFonts w:ascii="Times New Roman" w:hAnsi="Times New Roman"/>
          <w:sz w:val="24"/>
          <w:szCs w:val="24"/>
        </w:rPr>
        <w:t>μιας Εκπ</w:t>
      </w:r>
      <w:r w:rsidR="00DD3949" w:rsidRPr="00B67A33">
        <w:rPr>
          <w:rFonts w:ascii="Times New Roman" w:hAnsi="Times New Roman"/>
          <w:sz w:val="24"/>
          <w:szCs w:val="24"/>
        </w:rPr>
        <w:t>αίδευ</w:t>
      </w:r>
      <w:r w:rsidRPr="00B67A33">
        <w:rPr>
          <w:rFonts w:ascii="Times New Roman" w:hAnsi="Times New Roman"/>
          <w:sz w:val="24"/>
          <w:szCs w:val="24"/>
        </w:rPr>
        <w:t>σης των Περιφερειακών Ενοτήτων Αιτ</w:t>
      </w:r>
      <w:r w:rsidR="00DD3949" w:rsidRPr="00B67A33">
        <w:rPr>
          <w:rFonts w:ascii="Times New Roman" w:hAnsi="Times New Roman"/>
          <w:sz w:val="24"/>
          <w:szCs w:val="24"/>
        </w:rPr>
        <w:t>ωλοακαρνα</w:t>
      </w:r>
      <w:r w:rsidRPr="00B67A33">
        <w:rPr>
          <w:rFonts w:ascii="Times New Roman" w:hAnsi="Times New Roman"/>
          <w:sz w:val="24"/>
          <w:szCs w:val="24"/>
        </w:rPr>
        <w:t>νίας, Αχαΐας και Ηλείας σε διημερίδα με θέμα:</w:t>
      </w:r>
      <w:r w:rsidRPr="00B67A33">
        <w:rPr>
          <w:rFonts w:ascii="Times New Roman" w:hAnsi="Times New Roman"/>
          <w:b/>
          <w:sz w:val="24"/>
          <w:szCs w:val="24"/>
        </w:rPr>
        <w:t xml:space="preserve"> «Ανανεώσιμες Πηγές Ενέργειας», </w:t>
      </w:r>
      <w:r w:rsidRPr="00B67A33">
        <w:rPr>
          <w:rFonts w:ascii="Times New Roman" w:hAnsi="Times New Roman"/>
          <w:sz w:val="24"/>
          <w:szCs w:val="24"/>
        </w:rPr>
        <w:t>που</w:t>
      </w:r>
      <w:r w:rsidRPr="00B67A33">
        <w:rPr>
          <w:rFonts w:ascii="Times New Roman" w:hAnsi="Times New Roman"/>
          <w:b/>
          <w:sz w:val="24"/>
          <w:szCs w:val="24"/>
        </w:rPr>
        <w:t xml:space="preserve"> </w:t>
      </w:r>
      <w:r w:rsidRPr="00B67A33">
        <w:rPr>
          <w:rFonts w:ascii="Times New Roman" w:hAnsi="Times New Roman"/>
          <w:sz w:val="24"/>
          <w:szCs w:val="24"/>
        </w:rPr>
        <w:t>θα πραγματοποιηθεί την Παρασκευή 5/2/2016 (16:00-21:00) &amp; το</w:t>
      </w:r>
      <w:r w:rsidR="00010ED2" w:rsidRPr="00B67A33">
        <w:rPr>
          <w:rFonts w:ascii="Times New Roman" w:hAnsi="Times New Roman"/>
          <w:sz w:val="24"/>
          <w:szCs w:val="24"/>
        </w:rPr>
        <w:t xml:space="preserve"> Σάββατο 6/2/2016 (9:00-15:00) στο </w:t>
      </w:r>
      <w:r w:rsidR="00010ED2" w:rsidRPr="00B67A33">
        <w:rPr>
          <w:rFonts w:ascii="Times New Roman" w:hAnsi="Times New Roman"/>
          <w:b/>
          <w:sz w:val="24"/>
          <w:szCs w:val="24"/>
          <w:u w:val="single"/>
        </w:rPr>
        <w:t xml:space="preserve">Τ.Ε.Ι. Δυτικής </w:t>
      </w:r>
      <w:r w:rsidR="00010ED2" w:rsidRPr="00131F51">
        <w:rPr>
          <w:rFonts w:ascii="Times New Roman" w:hAnsi="Times New Roman"/>
          <w:b/>
          <w:sz w:val="24"/>
          <w:szCs w:val="24"/>
          <w:u w:val="single"/>
        </w:rPr>
        <w:t xml:space="preserve">Ελλάδας </w:t>
      </w:r>
      <w:r w:rsidR="00131F51" w:rsidRPr="00131F51">
        <w:rPr>
          <w:rFonts w:ascii="Times New Roman" w:hAnsi="Times New Roman"/>
          <w:b/>
          <w:sz w:val="24"/>
          <w:szCs w:val="24"/>
          <w:u w:val="single"/>
        </w:rPr>
        <w:t>στην Πάτρα</w:t>
      </w:r>
      <w:r w:rsidR="00131F51">
        <w:rPr>
          <w:rFonts w:ascii="Times New Roman" w:hAnsi="Times New Roman"/>
          <w:sz w:val="24"/>
          <w:szCs w:val="24"/>
        </w:rPr>
        <w:t xml:space="preserve"> </w:t>
      </w:r>
      <w:r w:rsidR="00010ED2" w:rsidRPr="00B67A33">
        <w:rPr>
          <w:rFonts w:ascii="Times New Roman" w:hAnsi="Times New Roman"/>
          <w:sz w:val="24"/>
          <w:szCs w:val="24"/>
        </w:rPr>
        <w:t xml:space="preserve">(αίθουσα του μικρού αμφιθεάτρου </w:t>
      </w:r>
      <w:r w:rsidR="00010ED2" w:rsidRPr="00B67A33">
        <w:rPr>
          <w:rFonts w:ascii="Times New Roman" w:hAnsi="Times New Roman"/>
          <w:b/>
          <w:sz w:val="24"/>
          <w:szCs w:val="24"/>
        </w:rPr>
        <w:t>«Αριστοτέλης»</w:t>
      </w:r>
      <w:r w:rsidR="00010ED2" w:rsidRPr="00B67A33">
        <w:rPr>
          <w:rFonts w:ascii="Times New Roman" w:hAnsi="Times New Roman"/>
          <w:sz w:val="24"/>
          <w:szCs w:val="24"/>
        </w:rPr>
        <w:t xml:space="preserve"> του συνεδριακού κέντρου) .</w:t>
      </w:r>
    </w:p>
    <w:p w:rsidR="001C2E7D" w:rsidRDefault="001C2E7D" w:rsidP="001C2E7D">
      <w:pPr>
        <w:spacing w:after="0" w:line="240" w:lineRule="auto"/>
        <w:ind w:firstLine="567"/>
        <w:jc w:val="both"/>
        <w:rPr>
          <w:rFonts w:ascii="Times New Roman" w:hAnsi="Times New Roman"/>
          <w:sz w:val="24"/>
          <w:szCs w:val="24"/>
        </w:rPr>
      </w:pPr>
      <w:r w:rsidRPr="00B67A33">
        <w:rPr>
          <w:rFonts w:ascii="Times New Roman" w:hAnsi="Times New Roman"/>
          <w:sz w:val="24"/>
          <w:szCs w:val="24"/>
        </w:rPr>
        <w:t>Η διημερίδα τελεί υπό την αιγίδα της Περιφερειακής Δ/νσης Π/θμιας και Δ/θμιας Εκπ/σης Δυτικής Ελλάδας και οργανώνεται από τους Σχολικούς Συμβούλους κ. Κολιοπούλου Σταυρούλα κλάδου ΠΕ12.10 και  κ. Κόνιαρη Γεώργιο κλάδου ΠΕ12.04 σε συνεργασία με το Τ.Ε.Ι. Δυτικής Ελλάδας και την ΑΣΠΑΙΤΕ (Παράρτημα Πάτρας).</w:t>
      </w:r>
    </w:p>
    <w:p w:rsidR="00CF12C1" w:rsidRDefault="00CF12C1" w:rsidP="00091A3E">
      <w:pPr>
        <w:spacing w:after="0" w:line="240" w:lineRule="auto"/>
        <w:ind w:firstLine="567"/>
        <w:rPr>
          <w:rFonts w:ascii="Times New Roman" w:hAnsi="Times New Roman"/>
          <w:sz w:val="24"/>
          <w:szCs w:val="24"/>
        </w:rPr>
      </w:pPr>
    </w:p>
    <w:p w:rsidR="00091A3E" w:rsidRPr="00091A3E" w:rsidRDefault="00091A3E" w:rsidP="00091A3E">
      <w:pPr>
        <w:spacing w:after="0" w:line="240" w:lineRule="auto"/>
        <w:ind w:firstLine="567"/>
        <w:rPr>
          <w:rFonts w:ascii="Times New Roman" w:hAnsi="Times New Roman"/>
          <w:sz w:val="24"/>
          <w:szCs w:val="24"/>
        </w:rPr>
      </w:pPr>
      <w:bookmarkStart w:id="0" w:name="_GoBack"/>
      <w:bookmarkEnd w:id="0"/>
      <w:r>
        <w:rPr>
          <w:rFonts w:ascii="Times New Roman" w:hAnsi="Times New Roman"/>
          <w:sz w:val="24"/>
          <w:szCs w:val="24"/>
        </w:rPr>
        <w:t>Οι σ</w:t>
      </w:r>
      <w:r w:rsidRPr="00091A3E">
        <w:rPr>
          <w:rFonts w:ascii="Times New Roman" w:hAnsi="Times New Roman"/>
          <w:sz w:val="24"/>
          <w:szCs w:val="24"/>
        </w:rPr>
        <w:t>κοποί</w:t>
      </w:r>
      <w:r>
        <w:rPr>
          <w:rFonts w:ascii="Times New Roman" w:hAnsi="Times New Roman"/>
          <w:sz w:val="24"/>
          <w:szCs w:val="24"/>
        </w:rPr>
        <w:t xml:space="preserve"> της διημερίδας είναι</w:t>
      </w:r>
      <w:r w:rsidRPr="00091A3E">
        <w:rPr>
          <w:rFonts w:ascii="Times New Roman" w:hAnsi="Times New Roman"/>
          <w:sz w:val="24"/>
          <w:szCs w:val="24"/>
        </w:rPr>
        <w:t xml:space="preserve">: </w:t>
      </w:r>
    </w:p>
    <w:p w:rsidR="00091A3E" w:rsidRDefault="00091A3E" w:rsidP="00091A3E">
      <w:pPr>
        <w:numPr>
          <w:ilvl w:val="0"/>
          <w:numId w:val="1"/>
        </w:numPr>
        <w:spacing w:after="0" w:line="240" w:lineRule="auto"/>
        <w:ind w:left="357" w:hanging="357"/>
        <w:jc w:val="both"/>
      </w:pPr>
      <w:r w:rsidRPr="00EA4727">
        <w:t>Ε</w:t>
      </w:r>
      <w:r>
        <w:t>νημέρωση &amp;  παρουσίαση νέων εξελίξεων σχετικά με τις Α.Π.Ε – Αξιοποίηση των Α.Π.Ε.- Αγορά Εργασίας</w:t>
      </w:r>
    </w:p>
    <w:p w:rsidR="00091A3E" w:rsidRDefault="00091A3E" w:rsidP="00091A3E">
      <w:pPr>
        <w:numPr>
          <w:ilvl w:val="0"/>
          <w:numId w:val="1"/>
        </w:numPr>
        <w:spacing w:after="0" w:line="240" w:lineRule="auto"/>
        <w:ind w:left="357" w:hanging="357"/>
      </w:pPr>
      <w:r>
        <w:t xml:space="preserve">Προβληματισμός και </w:t>
      </w:r>
      <w:r w:rsidRPr="00F90509">
        <w:t>ανταλλαγή απόψεων</w:t>
      </w:r>
      <w:r>
        <w:t xml:space="preserve"> για την αξιοποίηση των Α.Π.Ε. – Σύνδεση με την Τεχνική Εκπαίδευση.</w:t>
      </w:r>
    </w:p>
    <w:p w:rsidR="00091A3E" w:rsidRPr="00F90509" w:rsidRDefault="00091A3E" w:rsidP="00091A3E">
      <w:pPr>
        <w:numPr>
          <w:ilvl w:val="0"/>
          <w:numId w:val="1"/>
        </w:numPr>
        <w:spacing w:after="0" w:line="240" w:lineRule="auto"/>
        <w:ind w:left="357" w:hanging="357"/>
        <w:jc w:val="both"/>
      </w:pPr>
      <w:r>
        <w:t>Ε</w:t>
      </w:r>
      <w:r w:rsidRPr="00F90509">
        <w:t>υαισθητοποίηση σχετικά με το περιβάλλον (φυσικό-αστικό)</w:t>
      </w:r>
      <w:r>
        <w:t xml:space="preserve"> και την εξοικονόμηση ενέργειας.</w:t>
      </w:r>
    </w:p>
    <w:p w:rsidR="00091A3E" w:rsidRDefault="00091A3E" w:rsidP="00091A3E">
      <w:pPr>
        <w:numPr>
          <w:ilvl w:val="0"/>
          <w:numId w:val="1"/>
        </w:numPr>
        <w:spacing w:after="0" w:line="240" w:lineRule="auto"/>
        <w:ind w:left="357" w:hanging="357"/>
        <w:jc w:val="both"/>
      </w:pPr>
      <w:r>
        <w:t>Ανάπτυξη συνεργασιών της Τεχνικής Εκπαίδευσης με την επιστημονική</w:t>
      </w:r>
      <w:r w:rsidRPr="00F90509">
        <w:t>-ε</w:t>
      </w:r>
      <w:r>
        <w:t>ρευνητική κοινότητα, την Περιφέρεια και δημό</w:t>
      </w:r>
      <w:r w:rsidRPr="00F90509">
        <w:t>σ</w:t>
      </w:r>
      <w:r>
        <w:t>ιους</w:t>
      </w:r>
      <w:r w:rsidRPr="00F90509">
        <w:t xml:space="preserve"> οργανισμ</w:t>
      </w:r>
      <w:r>
        <w:t>ούς</w:t>
      </w:r>
      <w:r w:rsidRPr="00F90509">
        <w:t xml:space="preserve"> της περιοχής</w:t>
      </w:r>
      <w:r>
        <w:t xml:space="preserve"> σε θέματα Α.Π.Ε.</w:t>
      </w:r>
    </w:p>
    <w:p w:rsidR="00091A3E" w:rsidRPr="00EA4727" w:rsidRDefault="00091A3E" w:rsidP="00091A3E">
      <w:pPr>
        <w:numPr>
          <w:ilvl w:val="0"/>
          <w:numId w:val="1"/>
        </w:numPr>
        <w:spacing w:after="0" w:line="240" w:lineRule="auto"/>
        <w:ind w:left="357" w:hanging="357"/>
        <w:jc w:val="both"/>
      </w:pPr>
      <w:r>
        <w:t>Ενημέρωση για αξιοποίηση εκπαιδευτικών προγραμμάτων</w:t>
      </w:r>
      <w:r w:rsidRPr="00F90509">
        <w:t xml:space="preserve"> πάνω στις Α.Π.Ε και γενικότερα στην περιβαλλοντική εκπαίδευση</w:t>
      </w:r>
    </w:p>
    <w:p w:rsidR="00091A3E" w:rsidRPr="00B67A33" w:rsidRDefault="00091A3E" w:rsidP="001C2E7D">
      <w:pPr>
        <w:spacing w:after="0" w:line="240" w:lineRule="auto"/>
        <w:ind w:firstLine="567"/>
        <w:jc w:val="both"/>
        <w:rPr>
          <w:rFonts w:ascii="Times New Roman" w:hAnsi="Times New Roman"/>
          <w:sz w:val="24"/>
          <w:szCs w:val="24"/>
        </w:rPr>
      </w:pPr>
    </w:p>
    <w:p w:rsidR="00010ED2" w:rsidRPr="00B67A33" w:rsidRDefault="00010ED2" w:rsidP="00010ED2">
      <w:pPr>
        <w:spacing w:after="0" w:line="240" w:lineRule="auto"/>
        <w:ind w:firstLine="567"/>
        <w:jc w:val="both"/>
        <w:rPr>
          <w:rFonts w:ascii="Times New Roman" w:hAnsi="Times New Roman"/>
          <w:sz w:val="24"/>
          <w:szCs w:val="24"/>
        </w:rPr>
      </w:pPr>
      <w:r w:rsidRPr="00B67A33">
        <w:rPr>
          <w:rFonts w:ascii="Times New Roman" w:hAnsi="Times New Roman"/>
          <w:sz w:val="24"/>
          <w:szCs w:val="24"/>
        </w:rPr>
        <w:t>Η εκδήλωση θα περιλαμβάνει διαλέξεις από πανεπιστημιακούς καθηγητές &amp; ερευνητές, ενημέρωση από στέλεχος της Περιφέρειας σχετικά με νομοθεσία &amp; αδειοδοτήσεις, ομιλία από εκπρόσωπο της ΔΕΔΔΗΕ σχετικά με τη μεθοδολογία σύνδεσης ΑΠΕ στο δίκτυο, εισηγήσεις από άτομα εταιρειών και τέλος θα παρουσιαστούν εκπαιδευτικές δραστηριότητες για θέματα ενέργειας και ευαισθητοποίησης των μαθητών.</w:t>
      </w:r>
    </w:p>
    <w:p w:rsidR="00010ED2" w:rsidRPr="00B67A33" w:rsidRDefault="00010ED2" w:rsidP="00010ED2">
      <w:pPr>
        <w:spacing w:after="0" w:line="240" w:lineRule="auto"/>
        <w:ind w:firstLine="567"/>
        <w:jc w:val="both"/>
        <w:rPr>
          <w:rFonts w:ascii="Times New Roman" w:hAnsi="Times New Roman"/>
          <w:sz w:val="24"/>
          <w:szCs w:val="24"/>
        </w:rPr>
      </w:pPr>
      <w:r w:rsidRPr="00B67A33">
        <w:rPr>
          <w:rFonts w:ascii="Times New Roman" w:hAnsi="Times New Roman"/>
          <w:sz w:val="24"/>
          <w:szCs w:val="24"/>
        </w:rPr>
        <w:t xml:space="preserve">Για το πρόγραμμα της διημερίδας και δηλώσεις συμμετοχής παρακαλώ πολύ επισκεφθείτε το σύνδεσμο:  </w:t>
      </w:r>
      <w:hyperlink r:id="rId7" w:history="1">
        <w:r w:rsidRPr="00B67A33">
          <w:rPr>
            <w:rStyle w:val="-"/>
            <w:rFonts w:ascii="Times New Roman" w:hAnsi="Times New Roman"/>
            <w:sz w:val="24"/>
            <w:szCs w:val="24"/>
          </w:rPr>
          <w:t>http://users.sch.gr/ggiotop/APE/</w:t>
        </w:r>
      </w:hyperlink>
    </w:p>
    <w:p w:rsidR="00B75E6B" w:rsidRDefault="00B75E6B" w:rsidP="00010ED2">
      <w:pPr>
        <w:spacing w:after="0" w:line="240" w:lineRule="auto"/>
        <w:ind w:firstLine="567"/>
        <w:jc w:val="both"/>
        <w:rPr>
          <w:rFonts w:ascii="Times New Roman" w:hAnsi="Times New Roman"/>
          <w:sz w:val="24"/>
          <w:szCs w:val="24"/>
        </w:rPr>
      </w:pPr>
      <w:r w:rsidRPr="00B75E6B">
        <w:rPr>
          <w:rFonts w:ascii="Times New Roman" w:hAnsi="Times New Roman"/>
          <w:sz w:val="24"/>
          <w:szCs w:val="24"/>
        </w:rPr>
        <w:t xml:space="preserve">Η συμμετοχή των ενδιαφερομένων εκπαιδευτικών θα πραγματοποιηθεί χωρίς δαπάνη για το Δημόσιο. </w:t>
      </w:r>
    </w:p>
    <w:p w:rsidR="00010ED2" w:rsidRPr="00B67A33" w:rsidRDefault="00010ED2" w:rsidP="00010ED2">
      <w:pPr>
        <w:spacing w:after="0" w:line="240" w:lineRule="auto"/>
        <w:ind w:firstLine="567"/>
        <w:jc w:val="both"/>
        <w:rPr>
          <w:rFonts w:ascii="Times New Roman" w:eastAsia="MS Mincho" w:hAnsi="Times New Roman"/>
          <w:sz w:val="24"/>
          <w:szCs w:val="24"/>
          <w:lang w:eastAsia="ja-JP"/>
        </w:rPr>
      </w:pPr>
      <w:r w:rsidRPr="00B75E6B">
        <w:rPr>
          <w:rFonts w:ascii="Times New Roman" w:eastAsia="MS Mincho" w:hAnsi="Times New Roman"/>
          <w:sz w:val="24"/>
          <w:szCs w:val="24"/>
          <w:lang w:eastAsia="ja-JP"/>
        </w:rPr>
        <w:t>Στ</w:t>
      </w:r>
      <w:r w:rsidRPr="00B67A33">
        <w:rPr>
          <w:rFonts w:ascii="Times New Roman" w:eastAsia="MS Mincho" w:hAnsi="Times New Roman"/>
          <w:sz w:val="24"/>
          <w:szCs w:val="24"/>
          <w:lang w:eastAsia="ja-JP"/>
        </w:rPr>
        <w:t xml:space="preserve">ο τέλος θα δοθούν </w:t>
      </w:r>
      <w:r w:rsidRPr="00B67A33">
        <w:rPr>
          <w:rFonts w:ascii="Times New Roman" w:eastAsia="MS Mincho" w:hAnsi="Times New Roman"/>
          <w:b/>
          <w:sz w:val="24"/>
          <w:szCs w:val="24"/>
          <w:lang w:eastAsia="ja-JP"/>
        </w:rPr>
        <w:t>βεβαιώσεις</w:t>
      </w:r>
      <w:r w:rsidRPr="00B67A33">
        <w:rPr>
          <w:rFonts w:ascii="Times New Roman" w:eastAsia="MS Mincho" w:hAnsi="Times New Roman"/>
          <w:sz w:val="24"/>
          <w:szCs w:val="24"/>
          <w:lang w:eastAsia="ja-JP"/>
        </w:rPr>
        <w:t xml:space="preserve"> παρακολούθησης.</w:t>
      </w:r>
    </w:p>
    <w:p w:rsidR="00010ED2" w:rsidRPr="00B67A33" w:rsidRDefault="00010ED2" w:rsidP="00010ED2">
      <w:pPr>
        <w:pStyle w:val="Web"/>
        <w:rPr>
          <w:rFonts w:eastAsia="Calibri"/>
          <w:lang w:eastAsia="en-US"/>
        </w:rPr>
      </w:pPr>
      <w:r w:rsidRPr="00B67A33">
        <w:rPr>
          <w:rFonts w:eastAsia="Calibri"/>
          <w:b/>
          <w:bCs/>
          <w:lang w:eastAsia="en-US"/>
        </w:rPr>
        <w:t>Οργανωτική Επιτροπή</w:t>
      </w:r>
    </w:p>
    <w:p w:rsidR="00010ED2" w:rsidRPr="00B67A33" w:rsidRDefault="00010ED2" w:rsidP="00010ED2">
      <w:pPr>
        <w:pStyle w:val="Web"/>
        <w:shd w:val="clear" w:color="auto" w:fill="FFFFFF"/>
        <w:spacing w:before="0" w:beforeAutospacing="0" w:after="0" w:afterAutospacing="0"/>
        <w:jc w:val="both"/>
        <w:rPr>
          <w:rFonts w:eastAsia="Calibri"/>
          <w:lang w:eastAsia="en-US"/>
        </w:rPr>
      </w:pPr>
      <w:r w:rsidRPr="00B67A33">
        <w:rPr>
          <w:rFonts w:eastAsia="Calibri"/>
          <w:b/>
          <w:lang w:eastAsia="en-US"/>
        </w:rPr>
        <w:t>Κολιοπούλου Σταυρούλα</w:t>
      </w:r>
      <w:r w:rsidRPr="00B67A33">
        <w:rPr>
          <w:rFonts w:eastAsia="Calibri"/>
          <w:lang w:eastAsia="en-US"/>
        </w:rPr>
        <w:t>, Φυσικός Ραδιοηλεκτρολόγος, ΠΕ12.10 - Σχολική Σύμβουλος Δυτικής Ελλάδας, Πελοποννήσου και Ιονίων Νήσων</w:t>
      </w:r>
    </w:p>
    <w:p w:rsidR="00010ED2" w:rsidRPr="00B67A33" w:rsidRDefault="00010ED2" w:rsidP="00010ED2">
      <w:pPr>
        <w:pStyle w:val="Web"/>
        <w:shd w:val="clear" w:color="auto" w:fill="FFFFFF"/>
        <w:spacing w:before="0" w:beforeAutospacing="0" w:after="0" w:afterAutospacing="0"/>
        <w:jc w:val="both"/>
        <w:rPr>
          <w:rFonts w:eastAsia="Calibri"/>
          <w:lang w:eastAsia="en-US"/>
        </w:rPr>
      </w:pPr>
      <w:r w:rsidRPr="00B67A33">
        <w:rPr>
          <w:rFonts w:eastAsia="Calibri"/>
          <w:b/>
          <w:lang w:eastAsia="en-US"/>
        </w:rPr>
        <w:t>Κόνιαρης Γεώργιος</w:t>
      </w:r>
      <w:r w:rsidRPr="00B67A33">
        <w:rPr>
          <w:rFonts w:eastAsia="Calibri"/>
          <w:lang w:eastAsia="en-US"/>
        </w:rPr>
        <w:t>, Μηχανολόγος Μηχανικός, ΠΕ12.04 - Σχολικός Σύμβουλος Δυτικής Ελλάδας, Πελοποννήσου και Ιονίων Νήσων </w:t>
      </w:r>
    </w:p>
    <w:p w:rsidR="00010ED2" w:rsidRPr="00B67A33" w:rsidRDefault="00010ED2" w:rsidP="00010ED2">
      <w:pPr>
        <w:pStyle w:val="style2"/>
        <w:spacing w:before="0" w:beforeAutospacing="0" w:after="0" w:afterAutospacing="0"/>
        <w:rPr>
          <w:rFonts w:eastAsia="Calibri"/>
          <w:lang w:eastAsia="en-US"/>
        </w:rPr>
      </w:pPr>
      <w:r w:rsidRPr="00B67A33">
        <w:rPr>
          <w:rFonts w:eastAsia="Calibri"/>
          <w:b/>
          <w:bCs/>
          <w:lang w:eastAsia="en-US"/>
        </w:rPr>
        <w:t>Αραχωβίτου Ελένη</w:t>
      </w:r>
      <w:r w:rsidRPr="00B67A33">
        <w:rPr>
          <w:rFonts w:eastAsia="Calibri"/>
          <w:lang w:eastAsia="en-US"/>
        </w:rPr>
        <w:t>, ΠΕ 17.07 Ηλεκτρολόγος, Εκπαιδευτικός - 2ο ΕΠΑΛ Πάτρας</w:t>
      </w:r>
    </w:p>
    <w:p w:rsidR="00010ED2" w:rsidRPr="00B67A33" w:rsidRDefault="00010ED2" w:rsidP="00010ED2">
      <w:pPr>
        <w:pStyle w:val="style2"/>
        <w:spacing w:before="0" w:beforeAutospacing="0" w:after="0" w:afterAutospacing="0"/>
        <w:rPr>
          <w:rFonts w:eastAsia="Calibri"/>
          <w:lang w:eastAsia="en-US"/>
        </w:rPr>
      </w:pPr>
      <w:r w:rsidRPr="00B67A33">
        <w:rPr>
          <w:rFonts w:eastAsia="Calibri"/>
          <w:b/>
          <w:bCs/>
          <w:lang w:eastAsia="en-US"/>
        </w:rPr>
        <w:t>Βολτέας Κωνσταντίνος</w:t>
      </w:r>
      <w:r w:rsidRPr="00B67A33">
        <w:rPr>
          <w:rFonts w:eastAsia="Calibri"/>
          <w:lang w:eastAsia="en-US"/>
        </w:rPr>
        <w:t>, ΠΕ17.03 Ηλεκτρολόγος,  Εκπαιδευτικός - 9ο ΕΠΑ.Λ.Πάτρας</w:t>
      </w:r>
    </w:p>
    <w:p w:rsidR="00010ED2" w:rsidRPr="00B67A33" w:rsidRDefault="00010ED2" w:rsidP="00010ED2">
      <w:pPr>
        <w:pStyle w:val="style2"/>
        <w:spacing w:before="0" w:beforeAutospacing="0" w:after="0" w:afterAutospacing="0"/>
        <w:rPr>
          <w:rFonts w:eastAsia="Calibri"/>
          <w:lang w:eastAsia="en-US"/>
        </w:rPr>
      </w:pPr>
      <w:r w:rsidRPr="00B67A33">
        <w:rPr>
          <w:rFonts w:eastAsia="Calibri"/>
          <w:b/>
          <w:bCs/>
          <w:lang w:eastAsia="en-US"/>
        </w:rPr>
        <w:lastRenderedPageBreak/>
        <w:t>Γαλάνης Σπύρος</w:t>
      </w:r>
      <w:r w:rsidRPr="00B67A33">
        <w:rPr>
          <w:rFonts w:eastAsia="Calibri"/>
          <w:lang w:eastAsia="en-US"/>
        </w:rPr>
        <w:t>, ΠΕ17.08, Ηλεκτρονικός, Τομεάρχης - 1ο Ε.Κ. Πάτρας</w:t>
      </w:r>
    </w:p>
    <w:p w:rsidR="00010ED2" w:rsidRPr="00B67A33" w:rsidRDefault="00010ED2" w:rsidP="00010ED2">
      <w:pPr>
        <w:spacing w:after="0" w:line="240" w:lineRule="auto"/>
        <w:rPr>
          <w:rFonts w:ascii="Times New Roman" w:hAnsi="Times New Roman"/>
          <w:sz w:val="24"/>
          <w:szCs w:val="24"/>
        </w:rPr>
      </w:pPr>
      <w:r w:rsidRPr="00B67A33">
        <w:rPr>
          <w:rFonts w:ascii="Times New Roman" w:hAnsi="Times New Roman"/>
          <w:b/>
          <w:bCs/>
          <w:sz w:val="24"/>
          <w:szCs w:val="24"/>
        </w:rPr>
        <w:t>Γιωτόπουλος Γεώργιος</w:t>
      </w:r>
      <w:r w:rsidRPr="00B67A33">
        <w:rPr>
          <w:rFonts w:ascii="Times New Roman" w:hAnsi="Times New Roman"/>
          <w:sz w:val="24"/>
          <w:szCs w:val="24"/>
        </w:rPr>
        <w:t>, ΠΕ 17.08, Ηλεκτρονικός, Υποδιευθυντής στο ΔΙΕΚ Αιγίου</w:t>
      </w:r>
    </w:p>
    <w:p w:rsidR="00A36A02" w:rsidRPr="00A36A02" w:rsidRDefault="00A36A02" w:rsidP="00A36A02">
      <w:pPr>
        <w:pStyle w:val="style2"/>
        <w:spacing w:before="0" w:beforeAutospacing="0" w:after="0" w:afterAutospacing="0"/>
        <w:rPr>
          <w:rFonts w:eastAsia="Calibri"/>
          <w:lang w:eastAsia="en-US"/>
        </w:rPr>
      </w:pPr>
      <w:r w:rsidRPr="00A36A02">
        <w:rPr>
          <w:rFonts w:eastAsia="Calibri"/>
          <w:b/>
          <w:lang w:eastAsia="en-US"/>
        </w:rPr>
        <w:t>Δημητρά Αγλαΐα</w:t>
      </w:r>
      <w:r w:rsidRPr="00A36A02">
        <w:rPr>
          <w:rFonts w:eastAsia="Calibri"/>
          <w:lang w:eastAsia="en-US"/>
        </w:rPr>
        <w:t>, ΠΕ12.11 Μηχανικός Παραγωγής &amp; Διοίκησης 2ο ΕΠΑΛ Πατρών</w:t>
      </w:r>
    </w:p>
    <w:p w:rsidR="00A36A02" w:rsidRPr="00A36A02" w:rsidRDefault="00A36A02" w:rsidP="00A36A02">
      <w:pPr>
        <w:pStyle w:val="Web"/>
        <w:spacing w:before="0" w:beforeAutospacing="0" w:after="0" w:afterAutospacing="0"/>
        <w:rPr>
          <w:rFonts w:eastAsia="Calibri"/>
          <w:lang w:eastAsia="en-US"/>
        </w:rPr>
      </w:pPr>
      <w:r w:rsidRPr="00A36A02">
        <w:rPr>
          <w:rFonts w:eastAsia="Calibri"/>
          <w:b/>
          <w:lang w:eastAsia="en-US"/>
        </w:rPr>
        <w:t>Ζαρναβέλης Ιωάννης</w:t>
      </w:r>
      <w:r w:rsidRPr="00A36A02">
        <w:rPr>
          <w:rFonts w:eastAsia="Calibri"/>
          <w:lang w:eastAsia="en-US"/>
        </w:rPr>
        <w:t>, ΠΕ12.04 Μηχανολόγος 1ο ΕΠΑΛ ΠΑΤΡΩΝ </w:t>
      </w:r>
    </w:p>
    <w:p w:rsidR="00A36A02" w:rsidRPr="00A36A02" w:rsidRDefault="00A36A02" w:rsidP="00A36A02">
      <w:pPr>
        <w:pStyle w:val="Web"/>
        <w:spacing w:before="0" w:beforeAutospacing="0" w:after="0" w:afterAutospacing="0"/>
        <w:rPr>
          <w:rFonts w:eastAsia="Calibri"/>
          <w:lang w:eastAsia="en-US"/>
        </w:rPr>
      </w:pPr>
      <w:r w:rsidRPr="00A36A02">
        <w:rPr>
          <w:rFonts w:eastAsia="Calibri"/>
          <w:b/>
          <w:lang w:eastAsia="en-US"/>
        </w:rPr>
        <w:t>Σινοπούλου Χριστίνα</w:t>
      </w:r>
      <w:r w:rsidRPr="00A36A02">
        <w:rPr>
          <w:rFonts w:eastAsia="Calibri"/>
          <w:lang w:eastAsia="en-US"/>
        </w:rPr>
        <w:t>, ΠΕ12.05 Ηλεκτρολόγος Μηχανικός, Υποδιευθύντρια 1ου Ε.Κ. Πατρών</w:t>
      </w:r>
    </w:p>
    <w:p w:rsidR="001C2E7D" w:rsidRPr="00B67A33" w:rsidRDefault="001C2E7D" w:rsidP="00A36A02">
      <w:pPr>
        <w:spacing w:after="0" w:line="240" w:lineRule="auto"/>
        <w:jc w:val="both"/>
        <w:rPr>
          <w:rFonts w:ascii="Times New Roman" w:hAnsi="Times New Roman"/>
          <w:sz w:val="24"/>
          <w:szCs w:val="24"/>
        </w:rPr>
      </w:pPr>
    </w:p>
    <w:p w:rsidR="001C2E7D" w:rsidRPr="00B67A33" w:rsidRDefault="001C2E7D" w:rsidP="00CB4933">
      <w:pPr>
        <w:spacing w:after="120"/>
        <w:jc w:val="both"/>
        <w:rPr>
          <w:rFonts w:ascii="Times New Roman" w:hAnsi="Times New Roman"/>
          <w:sz w:val="24"/>
          <w:szCs w:val="24"/>
        </w:rPr>
      </w:pPr>
    </w:p>
    <w:p w:rsidR="001C2E7D" w:rsidRPr="00B67A33" w:rsidRDefault="001C2E7D" w:rsidP="00CB4933">
      <w:pPr>
        <w:spacing w:after="120"/>
        <w:jc w:val="both"/>
        <w:rPr>
          <w:rFonts w:ascii="Times New Roman" w:hAnsi="Times New Roman"/>
          <w:sz w:val="24"/>
          <w:szCs w:val="24"/>
        </w:rPr>
      </w:pPr>
    </w:p>
    <w:p w:rsidR="001C2E7D" w:rsidRPr="00B67A33" w:rsidRDefault="001C2E7D" w:rsidP="00CB4933">
      <w:pPr>
        <w:spacing w:after="120"/>
        <w:jc w:val="both"/>
        <w:rPr>
          <w:rFonts w:ascii="Times New Roman" w:hAnsi="Times New Roman"/>
          <w:sz w:val="24"/>
          <w:szCs w:val="24"/>
        </w:rPr>
      </w:pPr>
    </w:p>
    <w:sectPr w:rsidR="001C2E7D" w:rsidRPr="00B67A33" w:rsidSect="009051C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49F" w:rsidRDefault="00EA249F" w:rsidP="00CB4933">
      <w:pPr>
        <w:spacing w:after="0" w:line="240" w:lineRule="auto"/>
      </w:pPr>
      <w:r>
        <w:separator/>
      </w:r>
    </w:p>
  </w:endnote>
  <w:endnote w:type="continuationSeparator" w:id="1">
    <w:p w:rsidR="00EA249F" w:rsidRDefault="00EA249F" w:rsidP="00CB4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49F" w:rsidRDefault="00EA249F" w:rsidP="00CB4933">
      <w:pPr>
        <w:spacing w:after="0" w:line="240" w:lineRule="auto"/>
      </w:pPr>
      <w:r>
        <w:separator/>
      </w:r>
    </w:p>
  </w:footnote>
  <w:footnote w:type="continuationSeparator" w:id="1">
    <w:p w:rsidR="00EA249F" w:rsidRDefault="00EA249F" w:rsidP="00CB4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96E87"/>
    <w:multiLevelType w:val="hybridMultilevel"/>
    <w:tmpl w:val="74C62C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4933"/>
    <w:rsid w:val="00010ED2"/>
    <w:rsid w:val="00091A3E"/>
    <w:rsid w:val="000F0BFB"/>
    <w:rsid w:val="00131F51"/>
    <w:rsid w:val="001C2E7D"/>
    <w:rsid w:val="00470651"/>
    <w:rsid w:val="004D4C1A"/>
    <w:rsid w:val="005F13FF"/>
    <w:rsid w:val="00786662"/>
    <w:rsid w:val="00894164"/>
    <w:rsid w:val="009051CA"/>
    <w:rsid w:val="009239E2"/>
    <w:rsid w:val="00A36A02"/>
    <w:rsid w:val="00A94BD6"/>
    <w:rsid w:val="00B67A33"/>
    <w:rsid w:val="00B75E6B"/>
    <w:rsid w:val="00C65E8E"/>
    <w:rsid w:val="00CB4933"/>
    <w:rsid w:val="00CF12C1"/>
    <w:rsid w:val="00DD3949"/>
    <w:rsid w:val="00E012D9"/>
    <w:rsid w:val="00E12478"/>
    <w:rsid w:val="00E76D56"/>
    <w:rsid w:val="00EA249F"/>
    <w:rsid w:val="00EC1732"/>
    <w:rsid w:val="00F65BD6"/>
    <w:rsid w:val="00FC73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B4933"/>
    <w:rPr>
      <w:color w:val="0000FF"/>
      <w:u w:val="single"/>
    </w:rPr>
  </w:style>
  <w:style w:type="character" w:styleId="a3">
    <w:name w:val="footnote reference"/>
    <w:rsid w:val="00CB4933"/>
    <w:rPr>
      <w:vertAlign w:val="superscript"/>
    </w:rPr>
  </w:style>
  <w:style w:type="paragraph" w:styleId="a4">
    <w:name w:val="footnote text"/>
    <w:basedOn w:val="a"/>
    <w:link w:val="Char"/>
    <w:semiHidden/>
    <w:rsid w:val="00CB4933"/>
    <w:pPr>
      <w:spacing w:after="0" w:line="240" w:lineRule="auto"/>
    </w:pPr>
    <w:rPr>
      <w:rFonts w:ascii="Times New Roman" w:eastAsia="Times New Roman" w:hAnsi="Times New Roman"/>
      <w:sz w:val="20"/>
      <w:szCs w:val="20"/>
    </w:rPr>
  </w:style>
  <w:style w:type="character" w:customStyle="1" w:styleId="Char">
    <w:name w:val="Κείμενο υποσημείωσης Char"/>
    <w:basedOn w:val="a0"/>
    <w:link w:val="a4"/>
    <w:semiHidden/>
    <w:rsid w:val="00CB4933"/>
    <w:rPr>
      <w:rFonts w:ascii="Times New Roman" w:eastAsia="Times New Roman" w:hAnsi="Times New Roman" w:cs="Times New Roman"/>
      <w:sz w:val="20"/>
      <w:szCs w:val="20"/>
    </w:rPr>
  </w:style>
  <w:style w:type="paragraph" w:styleId="Web">
    <w:name w:val="Normal (Web)"/>
    <w:basedOn w:val="a"/>
    <w:uiPriority w:val="99"/>
    <w:semiHidden/>
    <w:unhideWhenUsed/>
    <w:rsid w:val="00CB4933"/>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basedOn w:val="a0"/>
    <w:uiPriority w:val="22"/>
    <w:qFormat/>
    <w:rsid w:val="00CB4933"/>
    <w:rPr>
      <w:b/>
      <w:bCs/>
    </w:rPr>
  </w:style>
  <w:style w:type="character" w:customStyle="1" w:styleId="apple-converted-space">
    <w:name w:val="apple-converted-space"/>
    <w:basedOn w:val="a0"/>
    <w:rsid w:val="00CB4933"/>
  </w:style>
  <w:style w:type="character" w:customStyle="1" w:styleId="style1">
    <w:name w:val="style1"/>
    <w:basedOn w:val="a0"/>
    <w:rsid w:val="00010ED2"/>
  </w:style>
  <w:style w:type="paragraph" w:customStyle="1" w:styleId="style2">
    <w:name w:val="style2"/>
    <w:basedOn w:val="a"/>
    <w:rsid w:val="00010ED2"/>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header"/>
    <w:basedOn w:val="a"/>
    <w:link w:val="Char0"/>
    <w:uiPriority w:val="99"/>
    <w:semiHidden/>
    <w:unhideWhenUsed/>
    <w:rsid w:val="00010ED2"/>
    <w:pPr>
      <w:tabs>
        <w:tab w:val="center" w:pos="4153"/>
        <w:tab w:val="right" w:pos="8306"/>
      </w:tabs>
      <w:spacing w:after="0" w:line="240" w:lineRule="auto"/>
    </w:pPr>
  </w:style>
  <w:style w:type="character" w:customStyle="1" w:styleId="Char0">
    <w:name w:val="Κεφαλίδα Char"/>
    <w:basedOn w:val="a0"/>
    <w:link w:val="a6"/>
    <w:uiPriority w:val="99"/>
    <w:semiHidden/>
    <w:rsid w:val="00010ED2"/>
    <w:rPr>
      <w:rFonts w:ascii="Calibri" w:eastAsia="Calibri" w:hAnsi="Calibri" w:cs="Times New Roman"/>
    </w:rPr>
  </w:style>
  <w:style w:type="paragraph" w:styleId="a7">
    <w:name w:val="footer"/>
    <w:basedOn w:val="a"/>
    <w:link w:val="Char1"/>
    <w:uiPriority w:val="99"/>
    <w:semiHidden/>
    <w:unhideWhenUsed/>
    <w:rsid w:val="00010ED2"/>
    <w:pPr>
      <w:tabs>
        <w:tab w:val="center" w:pos="4153"/>
        <w:tab w:val="right" w:pos="8306"/>
      </w:tabs>
      <w:spacing w:after="0" w:line="240" w:lineRule="auto"/>
    </w:pPr>
  </w:style>
  <w:style w:type="character" w:customStyle="1" w:styleId="Char1">
    <w:name w:val="Υποσέλιδο Char"/>
    <w:basedOn w:val="a0"/>
    <w:link w:val="a7"/>
    <w:uiPriority w:val="99"/>
    <w:semiHidden/>
    <w:rsid w:val="00010ED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04756893">
      <w:bodyDiv w:val="1"/>
      <w:marLeft w:val="0"/>
      <w:marRight w:val="0"/>
      <w:marTop w:val="0"/>
      <w:marBottom w:val="0"/>
      <w:divBdr>
        <w:top w:val="none" w:sz="0" w:space="0" w:color="auto"/>
        <w:left w:val="none" w:sz="0" w:space="0" w:color="auto"/>
        <w:bottom w:val="none" w:sz="0" w:space="0" w:color="auto"/>
        <w:right w:val="none" w:sz="0" w:space="0" w:color="auto"/>
      </w:divBdr>
    </w:div>
    <w:div w:id="17699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sch.gr/ggiotop/A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472</Words>
  <Characters>2551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2016-01-29T09:49:00Z</dcterms:created>
  <dcterms:modified xsi:type="dcterms:W3CDTF">2016-01-29T09:49:00Z</dcterms:modified>
</cp:coreProperties>
</file>